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BD89" w14:textId="52316F25" w:rsidR="00F42F2D" w:rsidRPr="0087575C" w:rsidRDefault="00F42F2D">
      <w:pPr>
        <w:rPr>
          <w:rFonts w:ascii="Meiryo UI" w:eastAsia="Meiryo UI" w:hAnsi="Meiryo UI"/>
        </w:rPr>
      </w:pPr>
    </w:p>
    <w:p w14:paraId="4D81D1C1" w14:textId="0858C7DC" w:rsidR="00150CDE" w:rsidRPr="0087575C" w:rsidRDefault="00150CDE">
      <w:pPr>
        <w:rPr>
          <w:rFonts w:ascii="Meiryo UI" w:eastAsia="Meiryo UI" w:hAnsi="Meiryo UI"/>
        </w:rPr>
      </w:pPr>
    </w:p>
    <w:p w14:paraId="19B727C0" w14:textId="5278DE11" w:rsidR="00150CDE" w:rsidRPr="0087575C" w:rsidRDefault="00150CDE" w:rsidP="00150CDE">
      <w:pPr>
        <w:jc w:val="center"/>
        <w:rPr>
          <w:rFonts w:ascii="Meiryo UI" w:eastAsia="Meiryo UI" w:hAnsi="Meiryo UI"/>
          <w:b/>
          <w:bCs/>
          <w:sz w:val="24"/>
          <w:szCs w:val="28"/>
          <w:u w:val="single"/>
        </w:rPr>
      </w:pPr>
      <w:r w:rsidRPr="0087575C">
        <w:rPr>
          <w:rFonts w:ascii="Meiryo UI" w:eastAsia="Meiryo UI" w:hAnsi="Meiryo UI"/>
          <w:b/>
          <w:bCs/>
          <w:sz w:val="24"/>
          <w:szCs w:val="28"/>
          <w:u w:val="single"/>
        </w:rPr>
        <w:t>20</w:t>
      </w:r>
      <w:r w:rsidR="00DF7E33" w:rsidRPr="0087575C">
        <w:rPr>
          <w:rFonts w:ascii="Meiryo UI" w:eastAsia="Meiryo UI" w:hAnsi="Meiryo UI" w:hint="eastAsia"/>
          <w:b/>
          <w:bCs/>
          <w:sz w:val="24"/>
          <w:szCs w:val="28"/>
          <w:u w:val="single"/>
        </w:rPr>
        <w:t>2</w:t>
      </w:r>
      <w:r w:rsidR="002B6478" w:rsidRPr="0087575C">
        <w:rPr>
          <w:rFonts w:ascii="Meiryo UI" w:eastAsia="Meiryo UI" w:hAnsi="Meiryo UI" w:hint="eastAsia"/>
          <w:b/>
          <w:bCs/>
          <w:sz w:val="24"/>
          <w:szCs w:val="28"/>
          <w:u w:val="single"/>
        </w:rPr>
        <w:t>3</w:t>
      </w:r>
      <w:r w:rsidRPr="0087575C">
        <w:rPr>
          <w:rFonts w:ascii="Meiryo UI" w:eastAsia="Meiryo UI" w:hAnsi="Meiryo UI"/>
          <w:b/>
          <w:bCs/>
          <w:sz w:val="24"/>
          <w:szCs w:val="28"/>
          <w:u w:val="single"/>
        </w:rPr>
        <w:t>年度</w:t>
      </w:r>
      <w:r w:rsidRPr="0087575C">
        <w:rPr>
          <w:rFonts w:ascii="Meiryo UI" w:eastAsia="Meiryo UI" w:hAnsi="Meiryo UI" w:hint="eastAsia"/>
          <w:b/>
          <w:bCs/>
          <w:sz w:val="24"/>
          <w:szCs w:val="28"/>
          <w:u w:val="single"/>
        </w:rPr>
        <w:t xml:space="preserve"> NICT Quantum Camp</w:t>
      </w:r>
      <w:r w:rsidRPr="0087575C">
        <w:rPr>
          <w:rFonts w:ascii="Meiryo UI" w:eastAsia="Meiryo UI" w:hAnsi="Meiryo UI"/>
          <w:b/>
          <w:bCs/>
          <w:sz w:val="24"/>
          <w:szCs w:val="28"/>
          <w:u w:val="single"/>
        </w:rPr>
        <w:t xml:space="preserve"> </w:t>
      </w:r>
      <w:r w:rsidR="0039071C" w:rsidRPr="0087575C">
        <w:rPr>
          <w:rFonts w:ascii="Meiryo UI" w:eastAsia="Meiryo UI" w:hAnsi="Meiryo UI" w:hint="eastAsia"/>
          <w:b/>
          <w:bCs/>
          <w:sz w:val="24"/>
          <w:szCs w:val="28"/>
          <w:u w:val="single"/>
        </w:rPr>
        <w:t>探索</w:t>
      </w:r>
      <w:r w:rsidRPr="0087575C">
        <w:rPr>
          <w:rFonts w:ascii="Meiryo UI" w:eastAsia="Meiryo UI" w:hAnsi="Meiryo UI" w:hint="eastAsia"/>
          <w:b/>
          <w:bCs/>
          <w:sz w:val="24"/>
          <w:szCs w:val="28"/>
          <w:u w:val="single"/>
        </w:rPr>
        <w:t>型人材育成事業 申請書</w:t>
      </w:r>
    </w:p>
    <w:p w14:paraId="71F10A9D" w14:textId="473113CF" w:rsidR="00150CDE" w:rsidRPr="0087575C" w:rsidRDefault="00150CDE">
      <w:pPr>
        <w:rPr>
          <w:rFonts w:ascii="Meiryo UI" w:eastAsia="Meiryo UI" w:hAnsi="Meiryo UI"/>
        </w:rPr>
      </w:pPr>
    </w:p>
    <w:p w14:paraId="40D1BFE5" w14:textId="49BB89E9" w:rsidR="00150CDE" w:rsidRPr="0087575C" w:rsidRDefault="00150CDE">
      <w:pPr>
        <w:rPr>
          <w:rFonts w:ascii="Meiryo UI" w:eastAsia="Meiryo UI" w:hAnsi="Meiryo UI"/>
        </w:rPr>
      </w:pPr>
    </w:p>
    <w:p w14:paraId="6AEFFBBF" w14:textId="4739D58F" w:rsidR="00150CDE" w:rsidRPr="0087575C" w:rsidRDefault="00150CDE" w:rsidP="002519F8">
      <w:pPr>
        <w:wordWrap w:val="0"/>
        <w:jc w:val="right"/>
        <w:rPr>
          <w:rFonts w:ascii="Meiryo UI" w:eastAsia="Meiryo UI" w:hAnsi="Meiryo UI"/>
        </w:rPr>
      </w:pPr>
      <w:r w:rsidRPr="0087575C">
        <w:rPr>
          <w:rFonts w:ascii="Meiryo UI" w:eastAsia="Meiryo UI" w:hAnsi="Meiryo UI" w:hint="eastAsia"/>
        </w:rPr>
        <w:t>202</w:t>
      </w:r>
      <w:r w:rsidR="002B6478" w:rsidRPr="0087575C">
        <w:rPr>
          <w:rFonts w:ascii="Meiryo UI" w:eastAsia="Meiryo UI" w:hAnsi="Meiryo UI" w:hint="eastAsia"/>
        </w:rPr>
        <w:t>3</w:t>
      </w:r>
      <w:r w:rsidRPr="0087575C">
        <w:rPr>
          <w:rFonts w:ascii="Meiryo UI" w:eastAsia="Meiryo UI" w:hAnsi="Meiryo UI" w:hint="eastAsia"/>
        </w:rPr>
        <w:t>年　　　月　　　日 記載</w:t>
      </w:r>
    </w:p>
    <w:tbl>
      <w:tblPr>
        <w:tblStyle w:val="a3"/>
        <w:tblW w:w="8505" w:type="dxa"/>
        <w:tblLook w:val="04A0" w:firstRow="1" w:lastRow="0" w:firstColumn="1" w:lastColumn="0" w:noHBand="0" w:noVBand="1"/>
      </w:tblPr>
      <w:tblGrid>
        <w:gridCol w:w="1982"/>
        <w:gridCol w:w="848"/>
        <w:gridCol w:w="5675"/>
      </w:tblGrid>
      <w:tr w:rsidR="0087575C" w:rsidRPr="0087575C" w14:paraId="161D2F94" w14:textId="77777777" w:rsidTr="002B6478">
        <w:trPr>
          <w:trHeight w:val="1035"/>
        </w:trPr>
        <w:tc>
          <w:tcPr>
            <w:tcW w:w="1982" w:type="dxa"/>
            <w:vMerge w:val="restart"/>
            <w:vAlign w:val="center"/>
          </w:tcPr>
          <w:p w14:paraId="36ADDA09" w14:textId="02768603" w:rsidR="002B6478" w:rsidRPr="0087575C" w:rsidRDefault="002B6478" w:rsidP="00152C56">
            <w:pPr>
              <w:jc w:val="center"/>
              <w:rPr>
                <w:rFonts w:ascii="Meiryo UI" w:eastAsia="Meiryo UI" w:hAnsi="Meiryo UI"/>
              </w:rPr>
            </w:pPr>
            <w:r w:rsidRPr="0087575C">
              <w:rPr>
                <w:rFonts w:ascii="Meiryo UI" w:eastAsia="Meiryo UI" w:hAnsi="Meiryo UI" w:hint="eastAsia"/>
              </w:rPr>
              <w:t>研 究 テ ー マ</w:t>
            </w:r>
          </w:p>
          <w:p w14:paraId="60D48973" w14:textId="10341DE6" w:rsidR="002B6478" w:rsidRPr="0087575C" w:rsidRDefault="002B6478" w:rsidP="00152C56">
            <w:pPr>
              <w:jc w:val="center"/>
              <w:rPr>
                <w:rFonts w:ascii="Meiryo UI" w:eastAsia="Meiryo UI" w:hAnsi="Meiryo UI"/>
              </w:rPr>
            </w:pPr>
            <w:r w:rsidRPr="0087575C">
              <w:rPr>
                <w:rFonts w:ascii="Meiryo UI" w:eastAsia="Meiryo UI" w:hAnsi="Meiryo UI" w:hint="eastAsia"/>
              </w:rPr>
              <w:t>(</w:t>
            </w:r>
            <w:r w:rsidRPr="0087575C">
              <w:rPr>
                <w:rFonts w:ascii="Meiryo UI" w:eastAsia="Meiryo UI" w:hAnsi="Meiryo UI"/>
              </w:rPr>
              <w:t>30</w:t>
            </w:r>
            <w:r w:rsidRPr="0087575C">
              <w:rPr>
                <w:rFonts w:ascii="Meiryo UI" w:eastAsia="Meiryo UI" w:hAnsi="Meiryo UI" w:hint="eastAsia"/>
              </w:rPr>
              <w:t>字以内)</w:t>
            </w:r>
          </w:p>
        </w:tc>
        <w:tc>
          <w:tcPr>
            <w:tcW w:w="848" w:type="dxa"/>
            <w:vAlign w:val="center"/>
          </w:tcPr>
          <w:p w14:paraId="35707735" w14:textId="032C4085" w:rsidR="002B6478" w:rsidRPr="0087575C" w:rsidRDefault="002B6478" w:rsidP="00152C56">
            <w:pPr>
              <w:jc w:val="center"/>
              <w:rPr>
                <w:rFonts w:ascii="Meiryo UI" w:eastAsia="Meiryo UI" w:hAnsi="Meiryo UI"/>
              </w:rPr>
            </w:pPr>
            <w:r w:rsidRPr="0087575C">
              <w:rPr>
                <w:rFonts w:ascii="Meiryo UI" w:eastAsia="Meiryo UI" w:hAnsi="Meiryo UI" w:hint="eastAsia"/>
              </w:rPr>
              <w:t>日本語</w:t>
            </w:r>
          </w:p>
        </w:tc>
        <w:tc>
          <w:tcPr>
            <w:tcW w:w="5675" w:type="dxa"/>
            <w:vAlign w:val="center"/>
          </w:tcPr>
          <w:p w14:paraId="54A9EE06" w14:textId="192B83EA" w:rsidR="002B6478" w:rsidRPr="0087575C" w:rsidRDefault="002B6478" w:rsidP="00152C56">
            <w:pPr>
              <w:jc w:val="center"/>
              <w:rPr>
                <w:rFonts w:ascii="Meiryo UI" w:eastAsia="Meiryo UI" w:hAnsi="Meiryo UI"/>
              </w:rPr>
            </w:pPr>
          </w:p>
        </w:tc>
      </w:tr>
      <w:tr w:rsidR="002B6478" w:rsidRPr="0087575C" w14:paraId="01D051A4" w14:textId="77777777" w:rsidTr="002B6478">
        <w:trPr>
          <w:trHeight w:val="1035"/>
        </w:trPr>
        <w:tc>
          <w:tcPr>
            <w:tcW w:w="1982" w:type="dxa"/>
            <w:vMerge/>
            <w:vAlign w:val="center"/>
          </w:tcPr>
          <w:p w14:paraId="5ECD1749" w14:textId="77777777" w:rsidR="002B6478" w:rsidRPr="0087575C" w:rsidRDefault="002B6478" w:rsidP="00152C56">
            <w:pPr>
              <w:jc w:val="center"/>
              <w:rPr>
                <w:rFonts w:ascii="Meiryo UI" w:eastAsia="Meiryo UI" w:hAnsi="Meiryo UI"/>
              </w:rPr>
            </w:pPr>
          </w:p>
        </w:tc>
        <w:tc>
          <w:tcPr>
            <w:tcW w:w="848" w:type="dxa"/>
            <w:vAlign w:val="center"/>
          </w:tcPr>
          <w:p w14:paraId="47761C61" w14:textId="41A3E6FC" w:rsidR="002B6478" w:rsidRPr="0087575C" w:rsidRDefault="002B6478" w:rsidP="00152C56">
            <w:pPr>
              <w:jc w:val="center"/>
              <w:rPr>
                <w:rFonts w:ascii="Meiryo UI" w:eastAsia="Meiryo UI" w:hAnsi="Meiryo UI"/>
              </w:rPr>
            </w:pPr>
            <w:r w:rsidRPr="0087575C">
              <w:rPr>
                <w:rFonts w:ascii="Meiryo UI" w:eastAsia="Meiryo UI" w:hAnsi="Meiryo UI" w:hint="eastAsia"/>
              </w:rPr>
              <w:t>英語</w:t>
            </w:r>
          </w:p>
        </w:tc>
        <w:tc>
          <w:tcPr>
            <w:tcW w:w="5675" w:type="dxa"/>
            <w:vAlign w:val="center"/>
          </w:tcPr>
          <w:p w14:paraId="7D034739" w14:textId="19EA2ABC" w:rsidR="002B6478" w:rsidRPr="0087575C" w:rsidRDefault="002B6478" w:rsidP="00152C56">
            <w:pPr>
              <w:jc w:val="center"/>
              <w:rPr>
                <w:rFonts w:ascii="Meiryo UI" w:eastAsia="Meiryo UI" w:hAnsi="Meiryo UI"/>
              </w:rPr>
            </w:pPr>
          </w:p>
        </w:tc>
      </w:tr>
    </w:tbl>
    <w:p w14:paraId="09DA3F2E" w14:textId="77777777" w:rsidR="00150CDE" w:rsidRPr="0087575C" w:rsidRDefault="00150CDE" w:rsidP="00150CDE">
      <w:pPr>
        <w:jc w:val="left"/>
        <w:rPr>
          <w:rFonts w:ascii="Meiryo UI" w:eastAsia="Meiryo UI" w:hAnsi="Meiryo UI"/>
        </w:rPr>
      </w:pPr>
    </w:p>
    <w:p w14:paraId="1B66C490" w14:textId="73E4260B" w:rsidR="00150CDE" w:rsidRPr="0087575C" w:rsidRDefault="00150CDE" w:rsidP="00150CDE">
      <w:pPr>
        <w:jc w:val="left"/>
        <w:rPr>
          <w:rFonts w:ascii="Meiryo UI" w:eastAsia="Meiryo UI" w:hAnsi="Meiryo UI"/>
        </w:rPr>
      </w:pPr>
      <w:r w:rsidRPr="0087575C">
        <w:rPr>
          <w:rFonts w:ascii="Meiryo UI" w:eastAsia="Meiryo UI" w:hAnsi="Meiryo UI" w:hint="eastAsia"/>
        </w:rPr>
        <w:t>申請</w:t>
      </w:r>
      <w:r w:rsidR="00152C56" w:rsidRPr="0087575C">
        <w:rPr>
          <w:rFonts w:ascii="Meiryo UI" w:eastAsia="Meiryo UI" w:hAnsi="Meiryo UI" w:hint="eastAsia"/>
        </w:rPr>
        <w:t>代表者</w:t>
      </w:r>
    </w:p>
    <w:tbl>
      <w:tblPr>
        <w:tblStyle w:val="a3"/>
        <w:tblW w:w="8504" w:type="dxa"/>
        <w:tblLook w:val="04A0" w:firstRow="1" w:lastRow="0" w:firstColumn="1" w:lastColumn="0" w:noHBand="0" w:noVBand="1"/>
      </w:tblPr>
      <w:tblGrid>
        <w:gridCol w:w="2124"/>
        <w:gridCol w:w="2979"/>
        <w:gridCol w:w="3401"/>
      </w:tblGrid>
      <w:tr w:rsidR="0087575C" w:rsidRPr="0087575C" w14:paraId="3AD0F8C0" w14:textId="35B8FF23" w:rsidTr="002519F8">
        <w:trPr>
          <w:trHeight w:val="797"/>
        </w:trPr>
        <w:tc>
          <w:tcPr>
            <w:tcW w:w="2124" w:type="dxa"/>
            <w:vMerge w:val="restart"/>
            <w:vAlign w:val="center"/>
          </w:tcPr>
          <w:p w14:paraId="1EA9ACDE" w14:textId="5294A6E2" w:rsidR="002B6478" w:rsidRPr="0087575C" w:rsidRDefault="002B6478" w:rsidP="002519F8">
            <w:pPr>
              <w:jc w:val="center"/>
              <w:rPr>
                <w:rFonts w:ascii="Meiryo UI" w:eastAsia="Meiryo UI" w:hAnsi="Meiryo UI"/>
              </w:rPr>
            </w:pPr>
            <w:r w:rsidRPr="0087575C">
              <w:rPr>
                <w:rFonts w:ascii="Meiryo UI" w:eastAsia="Meiryo UI" w:hAnsi="Meiryo UI" w:hint="eastAsia"/>
              </w:rPr>
              <w:t>(フ リ ガ ナ)</w:t>
            </w:r>
          </w:p>
          <w:p w14:paraId="341DFD1A" w14:textId="01EEA7BB" w:rsidR="002B6478" w:rsidRPr="0087575C" w:rsidRDefault="002B6478" w:rsidP="002519F8">
            <w:pPr>
              <w:ind w:firstLineChars="200" w:firstLine="420"/>
              <w:jc w:val="center"/>
              <w:rPr>
                <w:rFonts w:ascii="Meiryo UI" w:eastAsia="Meiryo UI" w:hAnsi="Meiryo UI"/>
              </w:rPr>
            </w:pPr>
            <w:r w:rsidRPr="0087575C">
              <w:rPr>
                <w:rFonts w:ascii="Meiryo UI" w:eastAsia="Meiryo UI" w:hAnsi="Meiryo UI" w:hint="eastAsia"/>
              </w:rPr>
              <w:t>氏　　　名</w:t>
            </w:r>
          </w:p>
        </w:tc>
        <w:tc>
          <w:tcPr>
            <w:tcW w:w="2979" w:type="dxa"/>
            <w:vAlign w:val="center"/>
          </w:tcPr>
          <w:p w14:paraId="220B64BD" w14:textId="77777777" w:rsidR="002B6478" w:rsidRPr="0087575C" w:rsidRDefault="002B6478" w:rsidP="002519F8">
            <w:pPr>
              <w:rPr>
                <w:rFonts w:ascii="Meiryo UI" w:eastAsia="Meiryo UI" w:hAnsi="Meiryo UI"/>
              </w:rPr>
            </w:pPr>
            <w:r w:rsidRPr="0087575C">
              <w:rPr>
                <w:rFonts w:ascii="Meiryo UI" w:eastAsia="Meiryo UI" w:hAnsi="Meiryo UI" w:hint="eastAsia"/>
              </w:rPr>
              <w:t>(セイ)</w:t>
            </w:r>
          </w:p>
          <w:p w14:paraId="7D838D4F" w14:textId="488E9C34" w:rsidR="002B6478" w:rsidRPr="0087575C" w:rsidRDefault="002B6478" w:rsidP="002519F8">
            <w:pPr>
              <w:rPr>
                <w:rFonts w:ascii="Meiryo UI" w:eastAsia="Meiryo UI" w:hAnsi="Meiryo UI"/>
              </w:rPr>
            </w:pPr>
          </w:p>
        </w:tc>
        <w:tc>
          <w:tcPr>
            <w:tcW w:w="3401" w:type="dxa"/>
            <w:vAlign w:val="center"/>
          </w:tcPr>
          <w:p w14:paraId="51466F81" w14:textId="77777777" w:rsidR="002B6478" w:rsidRPr="0087575C" w:rsidRDefault="002B6478" w:rsidP="002519F8">
            <w:pPr>
              <w:rPr>
                <w:rFonts w:ascii="Meiryo UI" w:eastAsia="Meiryo UI" w:hAnsi="Meiryo UI"/>
              </w:rPr>
            </w:pPr>
            <w:r w:rsidRPr="0087575C">
              <w:rPr>
                <w:rFonts w:ascii="Meiryo UI" w:eastAsia="Meiryo UI" w:hAnsi="Meiryo UI" w:hint="eastAsia"/>
              </w:rPr>
              <w:t>(メイ</w:t>
            </w:r>
            <w:r w:rsidRPr="0087575C">
              <w:rPr>
                <w:rFonts w:ascii="Meiryo UI" w:eastAsia="Meiryo UI" w:hAnsi="Meiryo UI"/>
              </w:rPr>
              <w:t>)</w:t>
            </w:r>
          </w:p>
          <w:p w14:paraId="1520BBDB" w14:textId="2A246514" w:rsidR="002B6478" w:rsidRPr="0087575C" w:rsidRDefault="002B6478" w:rsidP="002519F8">
            <w:pPr>
              <w:rPr>
                <w:rFonts w:ascii="Meiryo UI" w:eastAsia="Meiryo UI" w:hAnsi="Meiryo UI"/>
              </w:rPr>
            </w:pPr>
          </w:p>
        </w:tc>
      </w:tr>
      <w:tr w:rsidR="0087575C" w:rsidRPr="0087575C" w14:paraId="21840864" w14:textId="2082EB18" w:rsidTr="002519F8">
        <w:trPr>
          <w:trHeight w:val="797"/>
        </w:trPr>
        <w:tc>
          <w:tcPr>
            <w:tcW w:w="2124" w:type="dxa"/>
            <w:vMerge/>
            <w:vAlign w:val="center"/>
          </w:tcPr>
          <w:p w14:paraId="7DE3AAB3" w14:textId="77777777" w:rsidR="002B6478" w:rsidRPr="0087575C" w:rsidRDefault="002B6478" w:rsidP="002519F8">
            <w:pPr>
              <w:jc w:val="center"/>
              <w:rPr>
                <w:rFonts w:ascii="Meiryo UI" w:eastAsia="Meiryo UI" w:hAnsi="Meiryo UI"/>
              </w:rPr>
            </w:pPr>
          </w:p>
        </w:tc>
        <w:tc>
          <w:tcPr>
            <w:tcW w:w="2979" w:type="dxa"/>
            <w:vAlign w:val="center"/>
          </w:tcPr>
          <w:p w14:paraId="5FAD13E3" w14:textId="77777777" w:rsidR="002B6478" w:rsidRPr="0087575C" w:rsidRDefault="002B6478" w:rsidP="002519F8">
            <w:pPr>
              <w:rPr>
                <w:rFonts w:ascii="Meiryo UI" w:eastAsia="Meiryo UI" w:hAnsi="Meiryo UI"/>
              </w:rPr>
            </w:pPr>
            <w:r w:rsidRPr="0087575C">
              <w:rPr>
                <w:rFonts w:ascii="Meiryo UI" w:eastAsia="Meiryo UI" w:hAnsi="Meiryo UI" w:hint="eastAsia"/>
              </w:rPr>
              <w:t>(姓)</w:t>
            </w:r>
          </w:p>
          <w:p w14:paraId="221883C6" w14:textId="16308D65" w:rsidR="002B6478" w:rsidRPr="0087575C" w:rsidRDefault="002B6478" w:rsidP="002519F8">
            <w:pPr>
              <w:rPr>
                <w:rFonts w:ascii="Meiryo UI" w:eastAsia="Meiryo UI" w:hAnsi="Meiryo UI"/>
              </w:rPr>
            </w:pPr>
          </w:p>
        </w:tc>
        <w:tc>
          <w:tcPr>
            <w:tcW w:w="3401" w:type="dxa"/>
            <w:vAlign w:val="center"/>
          </w:tcPr>
          <w:p w14:paraId="045143C0" w14:textId="77777777" w:rsidR="002B6478" w:rsidRPr="0087575C" w:rsidRDefault="002B6478" w:rsidP="002519F8">
            <w:pPr>
              <w:rPr>
                <w:rFonts w:ascii="Meiryo UI" w:eastAsia="Meiryo UI" w:hAnsi="Meiryo UI"/>
              </w:rPr>
            </w:pPr>
            <w:r w:rsidRPr="0087575C">
              <w:rPr>
                <w:rFonts w:ascii="Meiryo UI" w:eastAsia="Meiryo UI" w:hAnsi="Meiryo UI" w:hint="eastAsia"/>
              </w:rPr>
              <w:t>(名</w:t>
            </w:r>
            <w:r w:rsidRPr="0087575C">
              <w:rPr>
                <w:rFonts w:ascii="Meiryo UI" w:eastAsia="Meiryo UI" w:hAnsi="Meiryo UI"/>
              </w:rPr>
              <w:t>)</w:t>
            </w:r>
          </w:p>
          <w:p w14:paraId="5981B9BB" w14:textId="0DE0CE26" w:rsidR="002B6478" w:rsidRPr="0087575C" w:rsidRDefault="002B6478" w:rsidP="002519F8">
            <w:pPr>
              <w:rPr>
                <w:rFonts w:ascii="Meiryo UI" w:eastAsia="Meiryo UI" w:hAnsi="Meiryo UI"/>
              </w:rPr>
            </w:pPr>
          </w:p>
        </w:tc>
      </w:tr>
      <w:tr w:rsidR="002B6478" w:rsidRPr="0087575C" w14:paraId="5B320602" w14:textId="77777777" w:rsidTr="002519F8">
        <w:trPr>
          <w:trHeight w:val="797"/>
        </w:trPr>
        <w:tc>
          <w:tcPr>
            <w:tcW w:w="2124" w:type="dxa"/>
            <w:vMerge/>
            <w:vAlign w:val="center"/>
          </w:tcPr>
          <w:p w14:paraId="54819035" w14:textId="77777777" w:rsidR="002B6478" w:rsidRPr="0087575C" w:rsidRDefault="002B6478" w:rsidP="002519F8">
            <w:pPr>
              <w:jc w:val="center"/>
              <w:rPr>
                <w:rFonts w:ascii="Meiryo UI" w:eastAsia="Meiryo UI" w:hAnsi="Meiryo UI"/>
              </w:rPr>
            </w:pPr>
          </w:p>
        </w:tc>
        <w:tc>
          <w:tcPr>
            <w:tcW w:w="2979" w:type="dxa"/>
            <w:vAlign w:val="center"/>
          </w:tcPr>
          <w:p w14:paraId="1EBFE5FB" w14:textId="77777777" w:rsidR="002B6478" w:rsidRPr="0087575C" w:rsidRDefault="002B6478" w:rsidP="002B6478">
            <w:pPr>
              <w:rPr>
                <w:rFonts w:ascii="Meiryo UI" w:eastAsia="Meiryo UI" w:hAnsi="Meiryo UI"/>
              </w:rPr>
            </w:pPr>
            <w:r w:rsidRPr="0087575C">
              <w:rPr>
                <w:rFonts w:ascii="Meiryo UI" w:eastAsia="Meiryo UI" w:hAnsi="Meiryo UI"/>
              </w:rPr>
              <w:t>(</w:t>
            </w:r>
            <w:r w:rsidRPr="0087575C">
              <w:rPr>
                <w:rFonts w:ascii="Meiryo UI" w:eastAsia="Meiryo UI" w:hAnsi="Meiryo UI" w:hint="eastAsia"/>
              </w:rPr>
              <w:t>F</w:t>
            </w:r>
            <w:r w:rsidRPr="0087575C">
              <w:rPr>
                <w:rFonts w:ascii="Meiryo UI" w:eastAsia="Meiryo UI" w:hAnsi="Meiryo UI"/>
              </w:rPr>
              <w:t>amily Name)</w:t>
            </w:r>
          </w:p>
          <w:p w14:paraId="09862C08" w14:textId="6F800EAD" w:rsidR="002B6478" w:rsidRPr="0087575C" w:rsidRDefault="002B6478" w:rsidP="002B6478">
            <w:pPr>
              <w:rPr>
                <w:rFonts w:ascii="Meiryo UI" w:eastAsia="Meiryo UI" w:hAnsi="Meiryo UI"/>
              </w:rPr>
            </w:pPr>
          </w:p>
        </w:tc>
        <w:tc>
          <w:tcPr>
            <w:tcW w:w="3401" w:type="dxa"/>
            <w:vAlign w:val="center"/>
          </w:tcPr>
          <w:p w14:paraId="1BEF9C08" w14:textId="17C4CBE4" w:rsidR="002B6478" w:rsidRPr="0087575C" w:rsidRDefault="002B6478" w:rsidP="002B6478">
            <w:pPr>
              <w:rPr>
                <w:rFonts w:ascii="Meiryo UI" w:eastAsia="Meiryo UI" w:hAnsi="Meiryo UI"/>
              </w:rPr>
            </w:pPr>
            <w:r w:rsidRPr="0087575C">
              <w:rPr>
                <w:rFonts w:ascii="Meiryo UI" w:eastAsia="Meiryo UI" w:hAnsi="Meiryo UI"/>
              </w:rPr>
              <w:t>(First Name)</w:t>
            </w:r>
          </w:p>
          <w:p w14:paraId="7B53DC29" w14:textId="7EECA36E" w:rsidR="002B6478" w:rsidRPr="0087575C" w:rsidRDefault="002B6478" w:rsidP="002519F8">
            <w:pPr>
              <w:rPr>
                <w:rFonts w:ascii="Meiryo UI" w:eastAsia="Meiryo UI" w:hAnsi="Meiryo UI"/>
              </w:rPr>
            </w:pPr>
          </w:p>
        </w:tc>
      </w:tr>
    </w:tbl>
    <w:p w14:paraId="648BE991" w14:textId="3DA24306" w:rsidR="00C879F3" w:rsidRPr="0087575C" w:rsidRDefault="00C879F3" w:rsidP="00150CDE">
      <w:pPr>
        <w:jc w:val="left"/>
        <w:rPr>
          <w:rFonts w:ascii="Meiryo UI" w:eastAsia="Meiryo UI" w:hAnsi="Meiryo UI"/>
        </w:rPr>
      </w:pPr>
    </w:p>
    <w:p w14:paraId="2F6CED43" w14:textId="2A69CA65" w:rsidR="00E81E62" w:rsidRPr="0087575C" w:rsidRDefault="00E81E62">
      <w:pPr>
        <w:widowControl/>
        <w:jc w:val="left"/>
        <w:rPr>
          <w:rFonts w:ascii="Meiryo UI" w:eastAsia="Meiryo UI" w:hAnsi="Meiryo UI"/>
        </w:rPr>
      </w:pPr>
      <w:r w:rsidRPr="0087575C">
        <w:rPr>
          <w:rFonts w:ascii="Meiryo UI" w:eastAsia="Meiryo UI" w:hAnsi="Meiryo UI"/>
        </w:rPr>
        <w:br w:type="page"/>
      </w:r>
    </w:p>
    <w:p w14:paraId="37866008" w14:textId="77777777" w:rsidR="00C879F3" w:rsidRPr="0087575C" w:rsidRDefault="00C879F3" w:rsidP="00150CDE">
      <w:pPr>
        <w:jc w:val="left"/>
        <w:rPr>
          <w:rFonts w:ascii="Meiryo UI" w:eastAsia="Meiryo UI" w:hAnsi="Meiryo UI"/>
        </w:rPr>
      </w:pPr>
    </w:p>
    <w:p w14:paraId="0ACE88BA" w14:textId="4F66B121" w:rsidR="001D02FB" w:rsidRPr="0087575C" w:rsidRDefault="00591A42" w:rsidP="005F0209">
      <w:pPr>
        <w:jc w:val="left"/>
        <w:rPr>
          <w:rFonts w:ascii="Meiryo UI" w:eastAsia="Meiryo UI" w:hAnsi="Meiryo UI"/>
        </w:rPr>
      </w:pPr>
      <w:r w:rsidRPr="0087575C">
        <w:rPr>
          <w:rFonts w:ascii="Meiryo UI" w:eastAsia="Meiryo UI" w:hAnsi="Meiryo UI" w:hint="eastAsia"/>
        </w:rPr>
        <w:t>＊アンケート＊</w:t>
      </w:r>
      <w:r w:rsidR="00DA21C1" w:rsidRPr="0087575C">
        <w:rPr>
          <w:rFonts w:ascii="Meiryo UI" w:eastAsia="Meiryo UI" w:hAnsi="Meiryo UI" w:hint="eastAsia"/>
        </w:rPr>
        <w:t>（合否には影響しません）</w:t>
      </w:r>
    </w:p>
    <w:p w14:paraId="775E19AA" w14:textId="2588BCFB" w:rsidR="00152C56" w:rsidRPr="0087575C" w:rsidRDefault="00591A42" w:rsidP="00591A42">
      <w:pPr>
        <w:pStyle w:val="a4"/>
        <w:numPr>
          <w:ilvl w:val="0"/>
          <w:numId w:val="5"/>
        </w:numPr>
        <w:ind w:leftChars="0"/>
        <w:jc w:val="left"/>
        <w:rPr>
          <w:rFonts w:ascii="Meiryo UI" w:eastAsia="Meiryo UI" w:hAnsi="Meiryo UI"/>
        </w:rPr>
      </w:pPr>
      <w:r w:rsidRPr="0087575C">
        <w:rPr>
          <w:rFonts w:ascii="Meiryo UI" w:eastAsia="Meiryo UI" w:hAnsi="Meiryo UI" w:hint="eastAsia"/>
        </w:rPr>
        <w:t>本人材育成事業について、どこで知りましたか？</w:t>
      </w:r>
    </w:p>
    <w:p w14:paraId="09C6BF5B" w14:textId="1EC9277A" w:rsidR="00591A42" w:rsidRPr="0087575C" w:rsidRDefault="00591A42" w:rsidP="00591A42">
      <w:pPr>
        <w:pStyle w:val="a4"/>
        <w:ind w:leftChars="0" w:left="360"/>
        <w:jc w:val="left"/>
        <w:rPr>
          <w:rFonts w:ascii="Meiryo UI" w:eastAsia="Meiryo UI" w:hAnsi="Meiryo UI"/>
        </w:rPr>
      </w:pPr>
      <w:r w:rsidRPr="0087575C">
        <w:rPr>
          <w:rFonts w:ascii="Meiryo UI" w:eastAsia="Meiryo UI" w:hAnsi="Meiryo UI" w:hint="eastAsia"/>
        </w:rPr>
        <w:t>（　　　　　　　　　　　　　　　　　　　　　　　　　　　　　　　　　　　　　　　　　　　　　　　　　　　　　　　）</w:t>
      </w:r>
    </w:p>
    <w:p w14:paraId="25FC2F44" w14:textId="77777777" w:rsidR="00591A42" w:rsidRPr="0087575C" w:rsidRDefault="00591A42" w:rsidP="00591A42">
      <w:pPr>
        <w:pStyle w:val="a4"/>
        <w:ind w:leftChars="0" w:left="360"/>
        <w:jc w:val="left"/>
        <w:rPr>
          <w:rFonts w:ascii="Meiryo UI" w:eastAsia="Meiryo UI" w:hAnsi="Meiryo UI"/>
        </w:rPr>
      </w:pPr>
    </w:p>
    <w:p w14:paraId="4274D2ED" w14:textId="38770284" w:rsidR="00591A42" w:rsidRPr="0087575C" w:rsidRDefault="00591A42" w:rsidP="00591A42">
      <w:pPr>
        <w:pStyle w:val="a4"/>
        <w:numPr>
          <w:ilvl w:val="0"/>
          <w:numId w:val="5"/>
        </w:numPr>
        <w:ind w:leftChars="0"/>
        <w:jc w:val="left"/>
        <w:rPr>
          <w:rFonts w:ascii="Meiryo UI" w:eastAsia="Meiryo UI" w:hAnsi="Meiryo UI"/>
        </w:rPr>
      </w:pPr>
      <w:r w:rsidRPr="0087575C">
        <w:rPr>
          <w:rFonts w:ascii="Meiryo UI" w:eastAsia="Meiryo UI" w:hAnsi="Meiryo UI" w:hint="eastAsia"/>
        </w:rPr>
        <w:t>本人材育成事業で一番期待していることは何ですか？</w:t>
      </w:r>
    </w:p>
    <w:p w14:paraId="0AE99140" w14:textId="77777777" w:rsidR="00591A42" w:rsidRPr="0087575C" w:rsidRDefault="00591A42" w:rsidP="00591A42">
      <w:pPr>
        <w:pStyle w:val="a4"/>
        <w:ind w:leftChars="0" w:left="360"/>
        <w:jc w:val="left"/>
        <w:rPr>
          <w:rFonts w:ascii="Meiryo UI" w:eastAsia="Meiryo UI" w:hAnsi="Meiryo UI"/>
        </w:rPr>
      </w:pPr>
      <w:r w:rsidRPr="0087575C">
        <w:rPr>
          <w:rFonts w:ascii="Meiryo UI" w:eastAsia="Meiryo UI" w:hAnsi="Meiryo UI" w:hint="eastAsia"/>
        </w:rPr>
        <w:t>（　　　　　　　　　　　　　　　　　　　　　　　　　　　　　　　　　　　　　　　　　　　　　　　　　　　　　　　）</w:t>
      </w:r>
    </w:p>
    <w:p w14:paraId="6FC4C23A" w14:textId="77777777" w:rsidR="00591A42" w:rsidRPr="0087575C" w:rsidRDefault="00591A42" w:rsidP="00591A42">
      <w:pPr>
        <w:jc w:val="left"/>
        <w:rPr>
          <w:rFonts w:ascii="Meiryo UI" w:eastAsia="Meiryo UI" w:hAnsi="Meiryo UI"/>
        </w:rPr>
      </w:pPr>
    </w:p>
    <w:p w14:paraId="19BC32B0" w14:textId="5F94DAC1" w:rsidR="00591A42" w:rsidRPr="0087575C" w:rsidRDefault="00591A42" w:rsidP="00591A42">
      <w:pPr>
        <w:pStyle w:val="a4"/>
        <w:numPr>
          <w:ilvl w:val="0"/>
          <w:numId w:val="5"/>
        </w:numPr>
        <w:ind w:leftChars="0"/>
        <w:jc w:val="left"/>
        <w:rPr>
          <w:rFonts w:ascii="Meiryo UI" w:eastAsia="Meiryo UI" w:hAnsi="Meiryo UI"/>
        </w:rPr>
      </w:pPr>
      <w:r w:rsidRPr="0087575C">
        <w:rPr>
          <w:rFonts w:ascii="Meiryo UI" w:eastAsia="Meiryo UI" w:hAnsi="Meiryo UI" w:hint="eastAsia"/>
        </w:rPr>
        <w:t>本人材育成事業で、概要に記載している以外に実施</w:t>
      </w:r>
      <w:r w:rsidR="00DA21C1" w:rsidRPr="0087575C">
        <w:rPr>
          <w:rFonts w:ascii="Meiryo UI" w:eastAsia="Meiryo UI" w:hAnsi="Meiryo UI" w:hint="eastAsia"/>
        </w:rPr>
        <w:t>してもらいたい要望</w:t>
      </w:r>
      <w:r w:rsidRPr="0087575C">
        <w:rPr>
          <w:rFonts w:ascii="Meiryo UI" w:eastAsia="Meiryo UI" w:hAnsi="Meiryo UI" w:hint="eastAsia"/>
        </w:rPr>
        <w:t>はありますか？</w:t>
      </w:r>
    </w:p>
    <w:p w14:paraId="73C5BF57" w14:textId="76F6F6B4" w:rsidR="00152C56" w:rsidRPr="0087575C" w:rsidRDefault="00591A42" w:rsidP="00591A42">
      <w:pPr>
        <w:pStyle w:val="a4"/>
        <w:ind w:leftChars="0" w:left="360"/>
        <w:jc w:val="left"/>
        <w:rPr>
          <w:rFonts w:ascii="Meiryo UI" w:eastAsia="Meiryo UI" w:hAnsi="Meiryo UI"/>
        </w:rPr>
      </w:pPr>
      <w:r w:rsidRPr="0087575C">
        <w:rPr>
          <w:rFonts w:ascii="Meiryo UI" w:eastAsia="Meiryo UI" w:hAnsi="Meiryo UI" w:hint="eastAsia"/>
        </w:rPr>
        <w:t>（　　　　　　　　　　　　　　　　　　　　　　　　　　　　　　　　　　　　　　　　　　　　　　　　　　　　　　　）</w:t>
      </w:r>
    </w:p>
    <w:p w14:paraId="7B634562" w14:textId="77777777" w:rsidR="00E81E62" w:rsidRPr="0087575C" w:rsidRDefault="00E81E62" w:rsidP="00591A42">
      <w:pPr>
        <w:pStyle w:val="a4"/>
        <w:ind w:leftChars="0" w:left="360"/>
        <w:jc w:val="left"/>
        <w:rPr>
          <w:rFonts w:ascii="Meiryo UI" w:eastAsia="Meiryo UI" w:hAnsi="Meiryo UI"/>
        </w:rPr>
      </w:pPr>
    </w:p>
    <w:p w14:paraId="3FE01297" w14:textId="77777777" w:rsidR="00E81E62" w:rsidRPr="0087575C" w:rsidRDefault="00E81E62" w:rsidP="00E81E62">
      <w:pPr>
        <w:pStyle w:val="a4"/>
        <w:numPr>
          <w:ilvl w:val="0"/>
          <w:numId w:val="5"/>
        </w:numPr>
        <w:ind w:leftChars="0"/>
        <w:jc w:val="left"/>
        <w:rPr>
          <w:rFonts w:ascii="Meiryo UI" w:eastAsia="Meiryo UI" w:hAnsi="Meiryo UI"/>
        </w:rPr>
      </w:pPr>
      <w:r w:rsidRPr="0087575C">
        <w:rPr>
          <w:rFonts w:ascii="Meiryo UI" w:eastAsia="Meiryo UI" w:hAnsi="Meiryo UI" w:hint="eastAsia"/>
        </w:rPr>
        <w:t>本プログラムでは、ご自身のPCをご利用いただく予定です。お使いいただけるPCはお持ちですか？</w:t>
      </w:r>
    </w:p>
    <w:p w14:paraId="1235F1D1" w14:textId="77777777" w:rsidR="00E81E62" w:rsidRPr="0087575C" w:rsidRDefault="00E81E62" w:rsidP="00E81E62">
      <w:pPr>
        <w:pStyle w:val="a4"/>
        <w:ind w:leftChars="0" w:left="360"/>
        <w:jc w:val="left"/>
        <w:rPr>
          <w:rFonts w:ascii="Meiryo UI" w:eastAsia="Meiryo UI" w:hAnsi="Meiryo UI"/>
        </w:rPr>
      </w:pPr>
      <w:r w:rsidRPr="0087575C">
        <w:rPr>
          <w:rFonts w:ascii="Meiryo UI" w:eastAsia="Meiryo UI" w:hAnsi="Meiryo UI" w:hint="eastAsia"/>
        </w:rPr>
        <w:t>（　　　　　　　　　　　　　　　　　　　　　　　　　　　　　　　　　　　　　　　　　　　　　　　　　　　　　　　）</w:t>
      </w:r>
    </w:p>
    <w:p w14:paraId="3A8A92ED" w14:textId="77777777" w:rsidR="00E81E62" w:rsidRPr="0087575C" w:rsidRDefault="00E81E62" w:rsidP="00E81E62">
      <w:pPr>
        <w:jc w:val="left"/>
        <w:rPr>
          <w:rFonts w:ascii="Meiryo UI" w:eastAsia="Meiryo UI" w:hAnsi="Meiryo UI"/>
        </w:rPr>
      </w:pPr>
    </w:p>
    <w:p w14:paraId="71336A2F" w14:textId="77777777" w:rsidR="00E81E62" w:rsidRPr="0087575C" w:rsidRDefault="00E81E62" w:rsidP="00E81E62">
      <w:pPr>
        <w:pStyle w:val="a4"/>
        <w:numPr>
          <w:ilvl w:val="0"/>
          <w:numId w:val="5"/>
        </w:numPr>
        <w:ind w:leftChars="0"/>
        <w:jc w:val="left"/>
        <w:rPr>
          <w:rFonts w:ascii="Meiryo UI" w:eastAsia="Meiryo UI" w:hAnsi="Meiryo UI"/>
        </w:rPr>
      </w:pPr>
      <w:r w:rsidRPr="0087575C">
        <w:rPr>
          <w:rFonts w:ascii="Meiryo UI" w:eastAsia="Meiryo UI" w:hAnsi="Meiryo UI" w:hint="eastAsia"/>
        </w:rPr>
        <w:t>本プログラムはZoom等のクラウドサービスを活用して運営予定です。インターネット環境はご自身でご用意頂く予定です。インターネット環境はございますでしょうか？</w:t>
      </w:r>
    </w:p>
    <w:p w14:paraId="5C7D6FFA" w14:textId="77777777" w:rsidR="00E81E62" w:rsidRPr="0087575C" w:rsidRDefault="00E81E62" w:rsidP="00E81E62">
      <w:pPr>
        <w:pStyle w:val="a4"/>
        <w:ind w:leftChars="0" w:left="360"/>
        <w:jc w:val="left"/>
        <w:rPr>
          <w:rFonts w:ascii="Meiryo UI" w:eastAsia="Meiryo UI" w:hAnsi="Meiryo UI"/>
        </w:rPr>
      </w:pPr>
      <w:r w:rsidRPr="0087575C">
        <w:rPr>
          <w:rFonts w:ascii="Meiryo UI" w:eastAsia="Meiryo UI" w:hAnsi="Meiryo UI" w:hint="eastAsia"/>
        </w:rPr>
        <w:t>（　　　　　　　　　　　　　　　　　　　　　　　　　　　　　　　　　　　　　　　　　　　　　　　　　　　　　　　）</w:t>
      </w:r>
    </w:p>
    <w:p w14:paraId="331DF6E6" w14:textId="39D5DB7E" w:rsidR="004D4ACF" w:rsidRPr="0087575C" w:rsidRDefault="004D4ACF">
      <w:pPr>
        <w:widowControl/>
        <w:jc w:val="left"/>
        <w:rPr>
          <w:rFonts w:ascii="Meiryo UI" w:eastAsia="Meiryo UI" w:hAnsi="Meiryo UI"/>
        </w:rPr>
      </w:pPr>
      <w:r w:rsidRPr="0087575C">
        <w:rPr>
          <w:rFonts w:ascii="Meiryo UI" w:eastAsia="Meiryo UI" w:hAnsi="Meiryo UI"/>
        </w:rPr>
        <w:br w:type="page"/>
      </w:r>
    </w:p>
    <w:p w14:paraId="3F7084A4" w14:textId="7D877EAE" w:rsidR="00985D05" w:rsidRPr="0087575C" w:rsidRDefault="00985D05" w:rsidP="00985D05">
      <w:pPr>
        <w:jc w:val="left"/>
        <w:rPr>
          <w:rFonts w:ascii="Meiryo UI" w:eastAsia="Meiryo UI" w:hAnsi="Meiryo UI"/>
        </w:rPr>
      </w:pPr>
      <w:r w:rsidRPr="0087575C">
        <w:rPr>
          <w:rFonts w:ascii="Meiryo UI" w:eastAsia="Meiryo UI" w:hAnsi="Meiryo UI" w:hint="eastAsia"/>
        </w:rPr>
        <w:lastRenderedPageBreak/>
        <w:t>申請対象とする活動について</w:t>
      </w:r>
    </w:p>
    <w:p w14:paraId="5213E6E6" w14:textId="48ACC697" w:rsidR="0097765A" w:rsidRPr="0087575C" w:rsidRDefault="00A07260" w:rsidP="00985D05">
      <w:pPr>
        <w:jc w:val="left"/>
        <w:rPr>
          <w:rFonts w:ascii="Meiryo UI" w:eastAsia="Meiryo UI" w:hAnsi="Meiryo UI"/>
        </w:rPr>
      </w:pPr>
      <w:r w:rsidRPr="0087575C">
        <w:rPr>
          <w:rFonts w:ascii="Meiryo UI" w:eastAsia="Meiryo UI" w:hAnsi="Meiryo UI" w:hint="eastAsia"/>
          <w:sz w:val="20"/>
          <w:szCs w:val="21"/>
        </w:rPr>
        <w:t>※記載の内容に基づき専門家により構成される有識者会議で審査を行った上で受講生を決定いたします</w:t>
      </w:r>
      <w:r w:rsidRPr="0087575C">
        <w:rPr>
          <w:rFonts w:ascii="Meiryo UI" w:eastAsia="Meiryo UI" w:hAnsi="Meiryo UI" w:hint="eastAsia"/>
        </w:rPr>
        <w:t>。</w:t>
      </w:r>
    </w:p>
    <w:tbl>
      <w:tblPr>
        <w:tblStyle w:val="a3"/>
        <w:tblW w:w="0" w:type="auto"/>
        <w:tblLook w:val="04A0" w:firstRow="1" w:lastRow="0" w:firstColumn="1" w:lastColumn="0" w:noHBand="0" w:noVBand="1"/>
      </w:tblPr>
      <w:tblGrid>
        <w:gridCol w:w="8494"/>
      </w:tblGrid>
      <w:tr w:rsidR="0087575C" w:rsidRPr="0087575C" w14:paraId="3F7EB57C" w14:textId="77777777" w:rsidTr="00886F4E">
        <w:trPr>
          <w:trHeight w:val="1187"/>
        </w:trPr>
        <w:tc>
          <w:tcPr>
            <w:tcW w:w="8494" w:type="dxa"/>
          </w:tcPr>
          <w:p w14:paraId="72B450E9" w14:textId="635187F8" w:rsidR="00985D05" w:rsidRPr="0087575C" w:rsidRDefault="00985D05" w:rsidP="00985D05">
            <w:pPr>
              <w:pStyle w:val="a4"/>
              <w:numPr>
                <w:ilvl w:val="0"/>
                <w:numId w:val="4"/>
              </w:numPr>
              <w:spacing w:line="360" w:lineRule="exact"/>
              <w:ind w:leftChars="0"/>
              <w:rPr>
                <w:rFonts w:ascii="Meiryo UI" w:eastAsia="Meiryo UI" w:hAnsi="Meiryo UI"/>
                <w:szCs w:val="21"/>
              </w:rPr>
            </w:pPr>
            <w:r w:rsidRPr="0087575C">
              <w:rPr>
                <w:rFonts w:ascii="Meiryo UI" w:eastAsia="Meiryo UI" w:hAnsi="Meiryo UI" w:hint="eastAsia"/>
                <w:szCs w:val="21"/>
              </w:rPr>
              <w:t>これまでの実績</w:t>
            </w:r>
            <w:r w:rsidR="00BC532F" w:rsidRPr="0087575C">
              <w:rPr>
                <w:rFonts w:ascii="Meiryo UI" w:eastAsia="Meiryo UI" w:hAnsi="Meiryo UI" w:hint="eastAsia"/>
                <w:szCs w:val="21"/>
              </w:rPr>
              <w:t>（1ページ）</w:t>
            </w:r>
          </w:p>
          <w:p w14:paraId="0EC4FB56" w14:textId="484AB175" w:rsidR="00985D05" w:rsidRPr="0087575C" w:rsidRDefault="00985D05" w:rsidP="00886F4E">
            <w:pPr>
              <w:spacing w:line="360" w:lineRule="exact"/>
              <w:ind w:left="-105" w:firstLineChars="50" w:firstLine="105"/>
              <w:rPr>
                <w:rFonts w:ascii="Meiryo UI" w:eastAsia="Meiryo UI" w:hAnsi="Meiryo UI"/>
                <w:szCs w:val="21"/>
              </w:rPr>
            </w:pPr>
            <w:r w:rsidRPr="0087575C">
              <w:rPr>
                <w:rFonts w:ascii="Meiryo UI" w:eastAsia="Meiryo UI" w:hAnsi="Meiryo UI" w:hint="eastAsia"/>
                <w:szCs w:val="21"/>
              </w:rPr>
              <w:t>・量子に興味を持ってどんな活動を実施してきましたか</w:t>
            </w:r>
          </w:p>
          <w:p w14:paraId="48F3793B" w14:textId="35EAC8F1" w:rsidR="00985D05" w:rsidRPr="0087575C" w:rsidRDefault="00985D05" w:rsidP="00985D05">
            <w:pPr>
              <w:widowControl/>
              <w:jc w:val="left"/>
              <w:rPr>
                <w:rFonts w:ascii="Meiryo UI" w:eastAsia="Meiryo UI" w:hAnsi="Meiryo UI"/>
              </w:rPr>
            </w:pPr>
            <w:r w:rsidRPr="0087575C">
              <w:rPr>
                <w:rFonts w:ascii="Meiryo UI" w:eastAsia="Meiryo UI" w:hAnsi="Meiryo UI" w:hint="eastAsia"/>
                <w:szCs w:val="21"/>
              </w:rPr>
              <w:t>・量子の分野に限らず、これまでの経験や実績をご記載ください</w:t>
            </w:r>
          </w:p>
        </w:tc>
      </w:tr>
      <w:tr w:rsidR="00985D05" w:rsidRPr="0087575C" w14:paraId="0F16BFA5" w14:textId="77777777" w:rsidTr="00886F4E">
        <w:trPr>
          <w:trHeight w:val="11197"/>
        </w:trPr>
        <w:tc>
          <w:tcPr>
            <w:tcW w:w="8494" w:type="dxa"/>
          </w:tcPr>
          <w:p w14:paraId="7B0522D8" w14:textId="77777777" w:rsidR="00985D05" w:rsidRPr="0087575C" w:rsidRDefault="00985D05">
            <w:pPr>
              <w:widowControl/>
              <w:jc w:val="left"/>
              <w:rPr>
                <w:rFonts w:ascii="Meiryo UI" w:eastAsia="Meiryo UI" w:hAnsi="Meiryo UI"/>
              </w:rPr>
            </w:pPr>
          </w:p>
        </w:tc>
      </w:tr>
    </w:tbl>
    <w:p w14:paraId="7D1321BE" w14:textId="48FE92AE" w:rsidR="00985D05" w:rsidRPr="0087575C" w:rsidRDefault="00985D05">
      <w:pPr>
        <w:widowControl/>
        <w:jc w:val="left"/>
        <w:rPr>
          <w:rFonts w:ascii="Meiryo UI" w:eastAsia="Meiryo UI" w:hAnsi="Meiryo UI"/>
        </w:rPr>
      </w:pPr>
    </w:p>
    <w:tbl>
      <w:tblPr>
        <w:tblStyle w:val="a3"/>
        <w:tblW w:w="0" w:type="auto"/>
        <w:tblLook w:val="04A0" w:firstRow="1" w:lastRow="0" w:firstColumn="1" w:lastColumn="0" w:noHBand="0" w:noVBand="1"/>
      </w:tblPr>
      <w:tblGrid>
        <w:gridCol w:w="8494"/>
      </w:tblGrid>
      <w:tr w:rsidR="0087575C" w:rsidRPr="0087575C" w14:paraId="0D70A166" w14:textId="77777777" w:rsidTr="00985D05">
        <w:tc>
          <w:tcPr>
            <w:tcW w:w="8494" w:type="dxa"/>
          </w:tcPr>
          <w:p w14:paraId="7A678C29" w14:textId="47D115A6" w:rsidR="00985D05" w:rsidRPr="0087575C" w:rsidRDefault="00985D05" w:rsidP="00886F4E">
            <w:pPr>
              <w:pStyle w:val="a4"/>
              <w:numPr>
                <w:ilvl w:val="0"/>
                <w:numId w:val="4"/>
              </w:numPr>
              <w:spacing w:line="360" w:lineRule="exact"/>
              <w:ind w:leftChars="0"/>
              <w:rPr>
                <w:rFonts w:ascii="Meiryo UI" w:eastAsia="Meiryo UI" w:hAnsi="Meiryo UI"/>
                <w:szCs w:val="21"/>
              </w:rPr>
            </w:pPr>
            <w:r w:rsidRPr="0087575C">
              <w:rPr>
                <w:rFonts w:ascii="Meiryo UI" w:eastAsia="Meiryo UI" w:hAnsi="Meiryo UI" w:hint="eastAsia"/>
              </w:rPr>
              <w:t>活動についての説明　（3ページ）</w:t>
            </w:r>
          </w:p>
          <w:p w14:paraId="039C402D" w14:textId="44D88C58" w:rsidR="00985D05" w:rsidRPr="0087575C" w:rsidRDefault="00985D05" w:rsidP="00886F4E">
            <w:pPr>
              <w:spacing w:line="360" w:lineRule="exact"/>
              <w:rPr>
                <w:rFonts w:ascii="Meiryo UI" w:eastAsia="Meiryo UI" w:hAnsi="Meiryo UI"/>
              </w:rPr>
            </w:pPr>
            <w:r w:rsidRPr="0087575C">
              <w:rPr>
                <w:rFonts w:ascii="Meiryo UI" w:eastAsia="Meiryo UI" w:hAnsi="Meiryo UI" w:hint="eastAsia"/>
              </w:rPr>
              <w:t>・</w:t>
            </w:r>
            <w:r w:rsidR="00177DA3" w:rsidRPr="0087575C">
              <w:rPr>
                <w:rFonts w:ascii="Meiryo UI" w:eastAsia="Meiryo UI" w:hAnsi="Meiryo UI" w:hint="eastAsia"/>
              </w:rPr>
              <w:t>実施</w:t>
            </w:r>
            <w:r w:rsidRPr="0087575C">
              <w:rPr>
                <w:rFonts w:ascii="Meiryo UI" w:eastAsia="Meiryo UI" w:hAnsi="Meiryo UI" w:hint="eastAsia"/>
              </w:rPr>
              <w:t>内容、期待される成果や意義、</w:t>
            </w:r>
            <w:r w:rsidR="00177DA3" w:rsidRPr="0087575C">
              <w:rPr>
                <w:rFonts w:ascii="Meiryo UI" w:eastAsia="Meiryo UI" w:hAnsi="Meiryo UI" w:hint="eastAsia"/>
              </w:rPr>
              <w:t>実施計画</w:t>
            </w:r>
            <w:r w:rsidRPr="0087575C">
              <w:rPr>
                <w:rFonts w:ascii="Meiryo UI" w:eastAsia="Meiryo UI" w:hAnsi="Meiryo UI" w:hint="eastAsia"/>
              </w:rPr>
              <w:t>について説明してください</w:t>
            </w:r>
          </w:p>
          <w:p w14:paraId="6FA0F8AB" w14:textId="422B2427" w:rsidR="00985D05" w:rsidRPr="0087575C" w:rsidRDefault="00985D05" w:rsidP="00985D05">
            <w:pPr>
              <w:widowControl/>
              <w:jc w:val="left"/>
              <w:rPr>
                <w:rFonts w:ascii="Meiryo UI" w:eastAsia="Meiryo UI" w:hAnsi="Meiryo UI"/>
              </w:rPr>
            </w:pPr>
            <w:r w:rsidRPr="0087575C">
              <w:rPr>
                <w:rFonts w:ascii="Meiryo UI" w:eastAsia="Meiryo UI" w:hAnsi="Meiryo UI" w:hint="eastAsia"/>
              </w:rPr>
              <w:t>・3ページ以内で図表など</w:t>
            </w:r>
            <w:r w:rsidR="00BC532F" w:rsidRPr="0087575C">
              <w:rPr>
                <w:rFonts w:ascii="Meiryo UI" w:eastAsia="Meiryo UI" w:hAnsi="Meiryo UI" w:hint="eastAsia"/>
              </w:rPr>
              <w:t>の利用も可です</w:t>
            </w:r>
          </w:p>
        </w:tc>
      </w:tr>
      <w:tr w:rsidR="0087575C" w:rsidRPr="0087575C" w14:paraId="702FDA5E" w14:textId="77777777" w:rsidTr="00886F4E">
        <w:trPr>
          <w:trHeight w:val="11658"/>
        </w:trPr>
        <w:tc>
          <w:tcPr>
            <w:tcW w:w="8494" w:type="dxa"/>
          </w:tcPr>
          <w:p w14:paraId="34EC8179" w14:textId="77777777" w:rsidR="00985D05" w:rsidRPr="0087575C" w:rsidRDefault="00985D05">
            <w:pPr>
              <w:widowControl/>
              <w:jc w:val="left"/>
              <w:rPr>
                <w:rFonts w:ascii="Meiryo UI" w:eastAsia="Meiryo UI" w:hAnsi="Meiryo UI"/>
              </w:rPr>
            </w:pPr>
          </w:p>
        </w:tc>
      </w:tr>
      <w:tr w:rsidR="0087575C" w:rsidRPr="0087575C" w14:paraId="6A7C4578" w14:textId="77777777" w:rsidTr="00BC532F">
        <w:tc>
          <w:tcPr>
            <w:tcW w:w="8494" w:type="dxa"/>
          </w:tcPr>
          <w:p w14:paraId="3E9A7C16" w14:textId="6586FCED" w:rsidR="00BC532F" w:rsidRPr="0087575C" w:rsidRDefault="00BC532F" w:rsidP="00BC532F">
            <w:pPr>
              <w:pStyle w:val="a4"/>
              <w:numPr>
                <w:ilvl w:val="0"/>
                <w:numId w:val="4"/>
              </w:numPr>
              <w:spacing w:line="360" w:lineRule="exact"/>
              <w:ind w:leftChars="0"/>
              <w:rPr>
                <w:rFonts w:ascii="Meiryo UI" w:eastAsia="Meiryo UI" w:hAnsi="Meiryo UI"/>
                <w:szCs w:val="21"/>
              </w:rPr>
            </w:pPr>
            <w:r w:rsidRPr="0087575C">
              <w:rPr>
                <w:rFonts w:ascii="Meiryo UI" w:eastAsia="Meiryo UI" w:hAnsi="Meiryo UI" w:hint="eastAsia"/>
                <w:szCs w:val="21"/>
              </w:rPr>
              <w:lastRenderedPageBreak/>
              <w:t>アピール（1ページ）</w:t>
            </w:r>
          </w:p>
          <w:p w14:paraId="47971D27" w14:textId="6EC5A215" w:rsidR="00BC532F" w:rsidRPr="0087575C" w:rsidRDefault="00BC532F" w:rsidP="00886F4E">
            <w:pPr>
              <w:spacing w:line="360" w:lineRule="exact"/>
              <w:rPr>
                <w:rFonts w:ascii="Meiryo UI" w:eastAsia="Meiryo UI" w:hAnsi="Meiryo UI"/>
                <w:szCs w:val="21"/>
              </w:rPr>
            </w:pPr>
            <w:r w:rsidRPr="0087575C">
              <w:rPr>
                <w:rFonts w:ascii="Meiryo UI" w:eastAsia="Meiryo UI" w:hAnsi="Meiryo UI" w:hint="eastAsia"/>
                <w:szCs w:val="21"/>
              </w:rPr>
              <w:t>・今後量子の世界に</w:t>
            </w:r>
            <w:r w:rsidR="000D0D48" w:rsidRPr="0087575C">
              <w:rPr>
                <w:rFonts w:ascii="Meiryo UI" w:eastAsia="Meiryo UI" w:hAnsi="Meiryo UI" w:hint="eastAsia"/>
                <w:szCs w:val="21"/>
              </w:rPr>
              <w:t>どのように関わり、どのような</w:t>
            </w:r>
            <w:r w:rsidRPr="0087575C">
              <w:rPr>
                <w:rFonts w:ascii="Meiryo UI" w:eastAsia="Meiryo UI" w:hAnsi="Meiryo UI" w:hint="eastAsia"/>
                <w:szCs w:val="21"/>
              </w:rPr>
              <w:t>貢献をしていきたいですか</w:t>
            </w:r>
          </w:p>
          <w:p w14:paraId="5945EC04" w14:textId="0B462DC0" w:rsidR="00BC532F" w:rsidRPr="0087575C" w:rsidRDefault="00BC532F" w:rsidP="00BC532F">
            <w:pPr>
              <w:widowControl/>
              <w:jc w:val="left"/>
              <w:rPr>
                <w:rFonts w:ascii="Meiryo UI" w:eastAsia="Meiryo UI" w:hAnsi="Meiryo UI"/>
              </w:rPr>
            </w:pPr>
            <w:r w:rsidRPr="0087575C">
              <w:rPr>
                <w:rFonts w:ascii="Meiryo UI" w:eastAsia="Meiryo UI" w:hAnsi="Meiryo UI" w:hint="eastAsia"/>
                <w:szCs w:val="21"/>
              </w:rPr>
              <w:t>・その他PR等、ご自由にご記載ください</w:t>
            </w:r>
          </w:p>
        </w:tc>
      </w:tr>
      <w:tr w:rsidR="00BC532F" w:rsidRPr="0087575C" w14:paraId="619F7D65" w14:textId="77777777" w:rsidTr="00886F4E">
        <w:trPr>
          <w:trHeight w:val="11658"/>
        </w:trPr>
        <w:tc>
          <w:tcPr>
            <w:tcW w:w="8494" w:type="dxa"/>
          </w:tcPr>
          <w:p w14:paraId="3C81FBA3" w14:textId="77777777" w:rsidR="00BC532F" w:rsidRPr="0087575C" w:rsidRDefault="00BC532F">
            <w:pPr>
              <w:widowControl/>
              <w:jc w:val="left"/>
              <w:rPr>
                <w:rFonts w:ascii="Meiryo UI" w:eastAsia="Meiryo UI" w:hAnsi="Meiryo UI"/>
              </w:rPr>
            </w:pPr>
          </w:p>
        </w:tc>
      </w:tr>
    </w:tbl>
    <w:p w14:paraId="1C11ECBA" w14:textId="77777777" w:rsidR="00131BA2" w:rsidRPr="0087575C" w:rsidRDefault="00131BA2" w:rsidP="00886F4E">
      <w:pPr>
        <w:widowControl/>
        <w:jc w:val="left"/>
        <w:rPr>
          <w:rFonts w:ascii="Meiryo UI" w:eastAsia="Meiryo UI" w:hAnsi="Meiryo UI"/>
          <w:szCs w:val="21"/>
        </w:rPr>
      </w:pPr>
    </w:p>
    <w:sectPr w:rsidR="00131BA2" w:rsidRPr="008757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E419" w14:textId="77777777" w:rsidR="004845A4" w:rsidRDefault="004845A4" w:rsidP="00C879F3">
      <w:r>
        <w:separator/>
      </w:r>
    </w:p>
  </w:endnote>
  <w:endnote w:type="continuationSeparator" w:id="0">
    <w:p w14:paraId="5F3A28F7" w14:textId="77777777" w:rsidR="004845A4" w:rsidRDefault="004845A4" w:rsidP="00C8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EE6A" w14:textId="77777777" w:rsidR="004845A4" w:rsidRDefault="004845A4" w:rsidP="00C879F3">
      <w:r>
        <w:separator/>
      </w:r>
    </w:p>
  </w:footnote>
  <w:footnote w:type="continuationSeparator" w:id="0">
    <w:p w14:paraId="46D764AF" w14:textId="77777777" w:rsidR="004845A4" w:rsidRDefault="004845A4" w:rsidP="00C8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55B7" w14:textId="04646830" w:rsidR="00137782" w:rsidRDefault="00137782">
    <w:pPr>
      <w:pStyle w:val="a5"/>
    </w:pPr>
    <w:r>
      <w:rPr>
        <w:noProof/>
      </w:rPr>
      <mc:AlternateContent>
        <mc:Choice Requires="wps">
          <w:drawing>
            <wp:anchor distT="0" distB="0" distL="114300" distR="114300" simplePos="0" relativeHeight="251659264" behindDoc="0" locked="0" layoutInCell="1" allowOverlap="1" wp14:anchorId="59131E8A" wp14:editId="23C83A19">
              <wp:simplePos x="0" y="0"/>
              <wp:positionH relativeFrom="page">
                <wp:posOffset>4800</wp:posOffset>
              </wp:positionH>
              <wp:positionV relativeFrom="paragraph">
                <wp:posOffset>629107</wp:posOffset>
              </wp:positionV>
              <wp:extent cx="7698815" cy="70058"/>
              <wp:effectExtent l="0" t="0" r="0" b="6350"/>
              <wp:wrapNone/>
              <wp:docPr id="5" name="正方形/長方形 5"/>
              <wp:cNvGraphicFramePr/>
              <a:graphic xmlns:a="http://schemas.openxmlformats.org/drawingml/2006/main">
                <a:graphicData uri="http://schemas.microsoft.com/office/word/2010/wordprocessingShape">
                  <wps:wsp>
                    <wps:cNvSpPr/>
                    <wps:spPr>
                      <a:xfrm flipV="1">
                        <a:off x="0" y="0"/>
                        <a:ext cx="7698815" cy="70058"/>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E534D" id="正方形/長方形 5" o:spid="_x0000_s1026" style="position:absolute;left:0;text-align:left;margin-left:.4pt;margin-top:49.55pt;width:606.2pt;height:5.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" fillcolor="#2e74b5 [2408]" stroked="f" strokeweight="1pt">
              <w10:wrap anchorx="page"/>
            </v:rect>
          </w:pict>
        </mc:Fallback>
      </mc:AlternateContent>
    </w:r>
    <w:r>
      <w:rPr>
        <w:noProof/>
      </w:rPr>
      <w:drawing>
        <wp:inline distT="0" distB="0" distL="0" distR="0" wp14:anchorId="62A5A239" wp14:editId="6893FC56">
          <wp:extent cx="1029499" cy="524462"/>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
                    <a:extLst>
                      <a:ext uri="{28A0092B-C50C-407E-A947-70E740481C1C}">
                        <a14:useLocalDpi xmlns:a14="http://schemas.microsoft.com/office/drawing/2010/main" val="0"/>
                      </a:ext>
                    </a:extLst>
                  </a:blip>
                  <a:stretch>
                    <a:fillRect/>
                  </a:stretch>
                </pic:blipFill>
                <pic:spPr>
                  <a:xfrm>
                    <a:off x="0" y="0"/>
                    <a:ext cx="1076938" cy="548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165855B6"/>
    <w:multiLevelType w:val="hybridMultilevel"/>
    <w:tmpl w:val="B0AC664A"/>
    <w:lvl w:ilvl="0" w:tplc="C590BE94">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3B4828"/>
    <w:multiLevelType w:val="hybridMultilevel"/>
    <w:tmpl w:val="4AF86FD4"/>
    <w:lvl w:ilvl="0" w:tplc="F46ED97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8B157F"/>
    <w:multiLevelType w:val="hybridMultilevel"/>
    <w:tmpl w:val="658E9132"/>
    <w:lvl w:ilvl="0" w:tplc="A8A8D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25673"/>
    <w:multiLevelType w:val="hybridMultilevel"/>
    <w:tmpl w:val="A2BC9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DE"/>
    <w:rsid w:val="00055B16"/>
    <w:rsid w:val="000D0D48"/>
    <w:rsid w:val="00131BA2"/>
    <w:rsid w:val="00137782"/>
    <w:rsid w:val="00150CDE"/>
    <w:rsid w:val="00152C56"/>
    <w:rsid w:val="00156A31"/>
    <w:rsid w:val="00177DA3"/>
    <w:rsid w:val="001D02FB"/>
    <w:rsid w:val="002519F8"/>
    <w:rsid w:val="002A623F"/>
    <w:rsid w:val="002A7FEE"/>
    <w:rsid w:val="002B6478"/>
    <w:rsid w:val="00325ADC"/>
    <w:rsid w:val="0039071C"/>
    <w:rsid w:val="003B523B"/>
    <w:rsid w:val="003F4B7A"/>
    <w:rsid w:val="00465795"/>
    <w:rsid w:val="004845A4"/>
    <w:rsid w:val="004D4ACF"/>
    <w:rsid w:val="00555B73"/>
    <w:rsid w:val="00591A42"/>
    <w:rsid w:val="005F0209"/>
    <w:rsid w:val="00652EA4"/>
    <w:rsid w:val="00826B91"/>
    <w:rsid w:val="0087575C"/>
    <w:rsid w:val="00880710"/>
    <w:rsid w:val="00886F4E"/>
    <w:rsid w:val="009110C1"/>
    <w:rsid w:val="0097765A"/>
    <w:rsid w:val="00985D05"/>
    <w:rsid w:val="009E5622"/>
    <w:rsid w:val="00A07260"/>
    <w:rsid w:val="00A515B5"/>
    <w:rsid w:val="00A94EC0"/>
    <w:rsid w:val="00B5138A"/>
    <w:rsid w:val="00B76043"/>
    <w:rsid w:val="00BB4F20"/>
    <w:rsid w:val="00BC532F"/>
    <w:rsid w:val="00BD3E6C"/>
    <w:rsid w:val="00BD5060"/>
    <w:rsid w:val="00C879F3"/>
    <w:rsid w:val="00CF27C2"/>
    <w:rsid w:val="00D55DC1"/>
    <w:rsid w:val="00DA21C1"/>
    <w:rsid w:val="00DC4E60"/>
    <w:rsid w:val="00DF7E33"/>
    <w:rsid w:val="00E81E62"/>
    <w:rsid w:val="00F4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B0610"/>
  <w15:chartTrackingRefBased/>
  <w15:docId w15:val="{4E574BA2-648F-4F18-A0F1-3A3A8B41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9F8"/>
    <w:pPr>
      <w:ind w:leftChars="400" w:left="840"/>
    </w:pPr>
  </w:style>
  <w:style w:type="paragraph" w:styleId="a5">
    <w:name w:val="header"/>
    <w:basedOn w:val="a"/>
    <w:link w:val="a6"/>
    <w:uiPriority w:val="99"/>
    <w:unhideWhenUsed/>
    <w:rsid w:val="00C879F3"/>
    <w:pPr>
      <w:tabs>
        <w:tab w:val="center" w:pos="4252"/>
        <w:tab w:val="right" w:pos="8504"/>
      </w:tabs>
      <w:snapToGrid w:val="0"/>
    </w:pPr>
  </w:style>
  <w:style w:type="character" w:customStyle="1" w:styleId="a6">
    <w:name w:val="ヘッダー (文字)"/>
    <w:basedOn w:val="a0"/>
    <w:link w:val="a5"/>
    <w:uiPriority w:val="99"/>
    <w:rsid w:val="00C879F3"/>
  </w:style>
  <w:style w:type="paragraph" w:styleId="a7">
    <w:name w:val="footer"/>
    <w:basedOn w:val="a"/>
    <w:link w:val="a8"/>
    <w:uiPriority w:val="99"/>
    <w:unhideWhenUsed/>
    <w:rsid w:val="00C879F3"/>
    <w:pPr>
      <w:tabs>
        <w:tab w:val="center" w:pos="4252"/>
        <w:tab w:val="right" w:pos="8504"/>
      </w:tabs>
      <w:snapToGrid w:val="0"/>
    </w:pPr>
  </w:style>
  <w:style w:type="character" w:customStyle="1" w:styleId="a8">
    <w:name w:val="フッター (文字)"/>
    <w:basedOn w:val="a0"/>
    <w:link w:val="a7"/>
    <w:uiPriority w:val="99"/>
    <w:rsid w:val="00C879F3"/>
  </w:style>
  <w:style w:type="paragraph" w:styleId="a9">
    <w:name w:val="Balloon Text"/>
    <w:basedOn w:val="a"/>
    <w:link w:val="aa"/>
    <w:uiPriority w:val="99"/>
    <w:semiHidden/>
    <w:unhideWhenUsed/>
    <w:rsid w:val="00E81E62"/>
    <w:rPr>
      <w:rFonts w:ascii="ＭＳ 明朝" w:eastAsia="ＭＳ 明朝"/>
      <w:sz w:val="18"/>
      <w:szCs w:val="18"/>
    </w:rPr>
  </w:style>
  <w:style w:type="character" w:customStyle="1" w:styleId="aa">
    <w:name w:val="吹き出し (文字)"/>
    <w:basedOn w:val="a0"/>
    <w:link w:val="a9"/>
    <w:uiPriority w:val="99"/>
    <w:semiHidden/>
    <w:rsid w:val="00E81E62"/>
    <w:rPr>
      <w:rFonts w:ascii="ＭＳ 明朝" w:eastAsia="ＭＳ 明朝"/>
      <w:sz w:val="18"/>
      <w:szCs w:val="18"/>
    </w:rPr>
  </w:style>
  <w:style w:type="paragraph" w:styleId="ab">
    <w:name w:val="Revision"/>
    <w:hidden/>
    <w:uiPriority w:val="99"/>
    <w:semiHidden/>
    <w:rsid w:val="0098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Mikawa Shoko</dc:creator>
  <cp:keywords/>
  <dc:description/>
  <cp:lastModifiedBy>Misako</cp:lastModifiedBy>
  <cp:revision>5</cp:revision>
  <cp:lastPrinted>2020-09-09T14:27:00Z</cp:lastPrinted>
  <dcterms:created xsi:type="dcterms:W3CDTF">2023-07-03T02:53:00Z</dcterms:created>
  <dcterms:modified xsi:type="dcterms:W3CDTF">2023-07-03T04:04:00Z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2020/08/19</vt:lpwstr>
  </property>
  <property fmtid="{D5CDD505-2E9C-101B-9397-08002B2CF9AE}" pid="9" name="守秘管理期限">
    <vt:lpwstr>無期限</vt:lpwstr>
  </property>
  <property fmtid="{D5CDD505-2E9C-101B-9397-08002B2CF9AE}" pid="10" name="廃棄期限">
    <vt:lpwstr>2021/08/18</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y fmtid="{D5CDD505-2E9C-101B-9397-08002B2CF9AE}" pid="17" name="ContentTypeId">
    <vt:lpwstr>0x0101004690640F5E9CA642BE2ADD3717765D80</vt:lpwstr>
  </property>
  <property fmtid="{D5CDD505-2E9C-101B-9397-08002B2CF9AE}" pid="18" name="MSIP_Label_dbb4fa5d-3ac5-4415-967c-34900a0e1c6f_Enabled">
    <vt:lpwstr>True</vt:lpwstr>
  </property>
  <property fmtid="{D5CDD505-2E9C-101B-9397-08002B2CF9AE}" pid="19" name="MSIP_Label_dbb4fa5d-3ac5-4415-967c-34900a0e1c6f_SiteId">
    <vt:lpwstr>a629ef32-67ba-47a6-8eb3-ec43935644fc</vt:lpwstr>
  </property>
  <property fmtid="{D5CDD505-2E9C-101B-9397-08002B2CF9AE}" pid="20" name="MSIP_Label_dbb4fa5d-3ac5-4415-967c-34900a0e1c6f_Owner">
    <vt:lpwstr>3149300@coe.ntt.com</vt:lpwstr>
  </property>
  <property fmtid="{D5CDD505-2E9C-101B-9397-08002B2CF9AE}" pid="21" name="MSIP_Label_dbb4fa5d-3ac5-4415-967c-34900a0e1c6f_SetDate">
    <vt:lpwstr>2021-04-20T03:12:32.6025348Z</vt:lpwstr>
  </property>
  <property fmtid="{D5CDD505-2E9C-101B-9397-08002B2CF9AE}" pid="22" name="MSIP_Label_dbb4fa5d-3ac5-4415-967c-34900a0e1c6f_Name">
    <vt:lpwstr>機密性0</vt:lpwstr>
  </property>
  <property fmtid="{D5CDD505-2E9C-101B-9397-08002B2CF9AE}" pid="23" name="MSIP_Label_dbb4fa5d-3ac5-4415-967c-34900a0e1c6f_Application">
    <vt:lpwstr>Microsoft Azure Information Protection</vt:lpwstr>
  </property>
  <property fmtid="{D5CDD505-2E9C-101B-9397-08002B2CF9AE}" pid="24" name="MSIP_Label_dbb4fa5d-3ac5-4415-967c-34900a0e1c6f_ActionId">
    <vt:lpwstr>1736a941-889e-408a-a1ac-710b37b84b6f</vt:lpwstr>
  </property>
  <property fmtid="{D5CDD505-2E9C-101B-9397-08002B2CF9AE}" pid="25" name="MSIP_Label_dbb4fa5d-3ac5-4415-967c-34900a0e1c6f_Extended_MSFT_Method">
    <vt:lpwstr>Manual</vt:lpwstr>
  </property>
  <property fmtid="{D5CDD505-2E9C-101B-9397-08002B2CF9AE}" pid="26" name="Sensitivity">
    <vt:lpwstr>機密性0</vt:lpwstr>
  </property>
</Properties>
</file>